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 xml:space="preserve">Планируешь развиваться в научно-исследовательской деятельности? 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Работать на оборудовании будущего?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Быть участником амбициозных проектов?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Стань частью команды, которая создает медицину завтрашнего дня в области онкологии!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7955FF" w:rsidRPr="003E59D5" w:rsidRDefault="007955FF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Pr="003E59D5" w:rsidRDefault="003E59D5" w:rsidP="003E59D5">
      <w:pPr>
        <w:pStyle w:val="a7"/>
        <w:jc w:val="center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ВРАЧА-</w:t>
      </w:r>
      <w:r w:rsidR="00EC17B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КАРДИОЛОГА</w:t>
      </w:r>
      <w:r w:rsidR="00F5334B"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В ПОЛИКЛИНИЧЕСКОЕ ОТДЕЛЕНИЕ</w:t>
      </w: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D54EAF" w:rsidRPr="00F5334B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Заработная плата </w:t>
      </w:r>
      <w:r w:rsidR="00D54EAF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100 000</w:t>
      </w:r>
      <w:r w:rsidR="00D0734A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рублей </w:t>
      </w:r>
      <w:r w:rsidR="004F0273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(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на руки</w:t>
      </w:r>
      <w:r w:rsidR="004F0273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)</w:t>
      </w:r>
    </w:p>
    <w:p w:rsidR="00D54EAF" w:rsidRPr="003E59D5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Обязанности:</w:t>
      </w:r>
    </w:p>
    <w:p w:rsidR="00F5334B" w:rsidRPr="003E59D5" w:rsidRDefault="00F5334B" w:rsidP="00F5334B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1</w:t>
      </w:r>
      <w:r w:rsidRPr="003E59D5">
        <w:rPr>
          <w:rFonts w:ascii="Times New Roman" w:hAnsi="Times New Roman"/>
          <w:bdr w:val="none" w:sz="0" w:space="0" w:color="auto" w:frame="1"/>
          <w:lang w:eastAsia="ru-RU"/>
        </w:rPr>
        <w:t xml:space="preserve">. Осуществление </w:t>
      </w:r>
      <w:r w:rsidR="00EC17B9">
        <w:rPr>
          <w:rFonts w:ascii="Times New Roman" w:hAnsi="Times New Roman"/>
          <w:bdr w:val="none" w:sz="0" w:space="0" w:color="auto" w:frame="1"/>
          <w:lang w:eastAsia="ru-RU"/>
        </w:rPr>
        <w:t>осмотра, диагностики и коррекции терапии сердечно-сосудистых заболеваний у пациентов со зло</w:t>
      </w:r>
      <w:r w:rsidR="007955FF">
        <w:rPr>
          <w:rFonts w:ascii="Times New Roman" w:hAnsi="Times New Roman"/>
          <w:bdr w:val="none" w:sz="0" w:space="0" w:color="auto" w:frame="1"/>
          <w:lang w:eastAsia="ru-RU"/>
        </w:rPr>
        <w:t>качественными новообразованиями;</w:t>
      </w:r>
    </w:p>
    <w:p w:rsidR="00F5334B" w:rsidRPr="003E59D5" w:rsidRDefault="00234769" w:rsidP="00F5334B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F5334B" w:rsidRPr="003E59D5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EC17B9">
        <w:rPr>
          <w:rFonts w:ascii="Times New Roman" w:hAnsi="Times New Roman"/>
          <w:bdr w:val="none" w:sz="0" w:space="0" w:color="auto" w:frame="1"/>
          <w:lang w:eastAsia="ru-RU"/>
        </w:rPr>
        <w:t>Мониторинг кардиотоксичности: контроль функции сердца на фоне химиотерапии и лучевой терапии</w:t>
      </w:r>
      <w:r w:rsidR="007955FF">
        <w:rPr>
          <w:rFonts w:ascii="Times New Roman" w:hAnsi="Times New Roman"/>
          <w:bdr w:val="none" w:sz="0" w:space="0" w:color="auto" w:frame="1"/>
          <w:lang w:eastAsia="ru-RU"/>
        </w:rPr>
        <w:t>;</w:t>
      </w:r>
    </w:p>
    <w:p w:rsidR="00F5334B" w:rsidRPr="003E59D5" w:rsidRDefault="00234769" w:rsidP="00F5334B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5334B" w:rsidRPr="003E59D5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EC17B9">
        <w:rPr>
          <w:rFonts w:ascii="Times New Roman" w:hAnsi="Times New Roman"/>
          <w:bdr w:val="none" w:sz="0" w:space="0" w:color="auto" w:frame="1"/>
          <w:lang w:eastAsia="ru-RU"/>
        </w:rPr>
        <w:t>Интерпретация данных: ЭКГ, ЭхоКГ, Холтеровское мониторирование</w:t>
      </w:r>
      <w:r w:rsidR="007955FF">
        <w:rPr>
          <w:rFonts w:ascii="Times New Roman" w:hAnsi="Times New Roman"/>
          <w:bdr w:val="none" w:sz="0" w:space="0" w:color="auto" w:frame="1"/>
          <w:lang w:eastAsia="ru-RU"/>
        </w:rPr>
        <w:t>;</w:t>
      </w:r>
    </w:p>
    <w:p w:rsidR="00F5334B" w:rsidRPr="003E59D5" w:rsidRDefault="00234769" w:rsidP="00F5334B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F5334B" w:rsidRPr="003E59D5">
        <w:rPr>
          <w:rFonts w:ascii="Times New Roman" w:hAnsi="Times New Roman"/>
          <w:bdr w:val="none" w:sz="0" w:space="0" w:color="auto" w:frame="1"/>
          <w:lang w:eastAsia="ru-RU"/>
        </w:rPr>
        <w:t>. Оказание медицинской помощи пациентам в экстренной форме при возникновении ситуаций, требующих неотложной помощи;</w:t>
      </w:r>
    </w:p>
    <w:p w:rsidR="00F5334B" w:rsidRPr="003E59D5" w:rsidRDefault="00234769" w:rsidP="00F5334B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F5334B" w:rsidRPr="003E59D5">
        <w:rPr>
          <w:rFonts w:ascii="Times New Roman" w:hAnsi="Times New Roman"/>
          <w:bdr w:val="none" w:sz="0" w:space="0" w:color="auto" w:frame="1"/>
          <w:lang w:eastAsia="ru-RU"/>
        </w:rPr>
        <w:t>. Оформление проведенных консультаций в электронной медицинской карте пациента в системе ЕЦП</w:t>
      </w:r>
      <w:r w:rsidR="007955FF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D54EAF" w:rsidRPr="003E59D5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Требования:</w:t>
      </w:r>
    </w:p>
    <w:p w:rsidR="00F5334B" w:rsidRPr="003E59D5" w:rsidRDefault="00F5334B" w:rsidP="00F5334B">
      <w:pPr>
        <w:pStyle w:val="3"/>
        <w:widowControl w:val="0"/>
        <w:spacing w:line="240" w:lineRule="atLeast"/>
        <w:rPr>
          <w:rFonts w:ascii="Times New Roman" w:eastAsiaTheme="minorHAnsi" w:hAnsi="Times New Roman" w:cs="Times New Roman"/>
          <w:color w:val="auto"/>
          <w:sz w:val="22"/>
          <w:szCs w:val="22"/>
        </w:rPr>
      </w:pPr>
      <w:r w:rsidRPr="003E59D5">
        <w:rPr>
          <w:rFonts w:ascii="Times New Roman" w:eastAsiaTheme="minorHAnsi" w:hAnsi="Times New Roman" w:cs="Times New Roman"/>
          <w:color w:val="auto"/>
          <w:sz w:val="22"/>
          <w:szCs w:val="22"/>
        </w:rPr>
        <w:t xml:space="preserve">1. Образование: высшее - </w:t>
      </w:r>
      <w:proofErr w:type="spellStart"/>
      <w:r w:rsidRPr="003E59D5">
        <w:rPr>
          <w:rFonts w:ascii="Times New Roman" w:eastAsiaTheme="minorHAnsi" w:hAnsi="Times New Roman" w:cs="Times New Roman"/>
          <w:color w:val="auto"/>
          <w:sz w:val="22"/>
          <w:szCs w:val="22"/>
        </w:rPr>
        <w:t>специалитет</w:t>
      </w:r>
      <w:proofErr w:type="spellEnd"/>
      <w:r w:rsidRPr="003E59D5">
        <w:rPr>
          <w:rFonts w:ascii="Times New Roman" w:eastAsiaTheme="minorHAnsi" w:hAnsi="Times New Roman" w:cs="Times New Roman"/>
          <w:color w:val="auto"/>
          <w:sz w:val="22"/>
          <w:szCs w:val="22"/>
        </w:rPr>
        <w:t xml:space="preserve"> по специальности: «Лечебное дело» или «Педиатрия», </w:t>
      </w:r>
    </w:p>
    <w:p w:rsidR="00F5334B" w:rsidRPr="003E59D5" w:rsidRDefault="00F5334B" w:rsidP="00F5334B">
      <w:pPr>
        <w:pStyle w:val="3"/>
        <w:widowControl w:val="0"/>
        <w:spacing w:line="240" w:lineRule="atLeast"/>
        <w:rPr>
          <w:rFonts w:ascii="Times New Roman" w:eastAsiaTheme="minorHAnsi" w:hAnsi="Times New Roman" w:cs="Times New Roman"/>
          <w:color w:val="auto"/>
          <w:sz w:val="22"/>
          <w:szCs w:val="22"/>
        </w:rPr>
      </w:pPr>
      <w:r w:rsidRPr="003E59D5">
        <w:rPr>
          <w:rFonts w:ascii="Times New Roman" w:eastAsiaTheme="minorHAnsi" w:hAnsi="Times New Roman" w:cs="Times New Roman"/>
          <w:color w:val="auto"/>
          <w:sz w:val="22"/>
          <w:szCs w:val="22"/>
        </w:rPr>
        <w:t>- наличие действующего свидетельства об аккредитации по специальности «</w:t>
      </w:r>
      <w:r w:rsidR="00EC17B9">
        <w:rPr>
          <w:rFonts w:ascii="Times New Roman" w:eastAsiaTheme="minorHAnsi" w:hAnsi="Times New Roman" w:cs="Times New Roman"/>
          <w:color w:val="auto"/>
          <w:sz w:val="22"/>
          <w:szCs w:val="22"/>
        </w:rPr>
        <w:t>Кардиология, наличие аккредитации по специальности «Функциональная диагностика</w:t>
      </w:r>
      <w:r w:rsidRPr="003E59D5">
        <w:rPr>
          <w:rFonts w:ascii="Times New Roman" w:eastAsiaTheme="minorHAnsi" w:hAnsi="Times New Roman" w:cs="Times New Roman"/>
          <w:color w:val="auto"/>
          <w:sz w:val="22"/>
          <w:szCs w:val="22"/>
        </w:rPr>
        <w:t>»</w:t>
      </w:r>
      <w:r w:rsidR="00EC17B9">
        <w:rPr>
          <w:rFonts w:ascii="Times New Roman" w:eastAsiaTheme="minorHAnsi" w:hAnsi="Times New Roman" w:cs="Times New Roman"/>
          <w:color w:val="auto"/>
          <w:sz w:val="22"/>
          <w:szCs w:val="22"/>
        </w:rPr>
        <w:t xml:space="preserve"> (приветствуется)</w:t>
      </w:r>
    </w:p>
    <w:p w:rsidR="0030623A" w:rsidRDefault="0030623A" w:rsidP="00F5334B">
      <w:pPr>
        <w:pStyle w:val="3"/>
        <w:widowControl w:val="0"/>
        <w:spacing w:line="240" w:lineRule="atLeas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E59D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 Личные </w:t>
      </w:r>
      <w:r w:rsidR="00EC17B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 профессиональные </w:t>
      </w:r>
      <w:r w:rsidRPr="003E59D5">
        <w:rPr>
          <w:rFonts w:ascii="Times New Roman" w:hAnsi="Times New Roman" w:cs="Times New Roman"/>
          <w:color w:val="000000" w:themeColor="text1"/>
          <w:sz w:val="22"/>
          <w:szCs w:val="22"/>
        </w:rPr>
        <w:t>качества: ответственность, инициативность</w:t>
      </w:r>
      <w:r w:rsidR="007955FF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:rsidR="007955FF" w:rsidRPr="007955FF" w:rsidRDefault="007955FF" w:rsidP="007955FF">
      <w:pPr>
        <w:rPr>
          <w:rFonts w:ascii="Times New Roman" w:eastAsiaTheme="majorEastAsia" w:hAnsi="Times New Roman" w:cs="Times New Roman"/>
          <w:color w:val="000000" w:themeColor="text1"/>
        </w:rPr>
      </w:pPr>
      <w:r>
        <w:t xml:space="preserve">3. </w:t>
      </w:r>
      <w:r w:rsidRPr="007955FF">
        <w:rPr>
          <w:rFonts w:ascii="Times New Roman" w:eastAsiaTheme="majorEastAsia" w:hAnsi="Times New Roman" w:cs="Times New Roman"/>
          <w:color w:val="000000" w:themeColor="text1"/>
        </w:rPr>
        <w:t>Желание учиться, осваивать и внедрять новые методы исследования</w:t>
      </w:r>
      <w:r>
        <w:rPr>
          <w:rFonts w:ascii="Times New Roman" w:eastAsiaTheme="majorEastAsia" w:hAnsi="Times New Roman" w:cs="Times New Roman"/>
          <w:color w:val="000000" w:themeColor="text1"/>
        </w:rPr>
        <w:t>.</w:t>
      </w:r>
    </w:p>
    <w:p w:rsidR="00D54EAF" w:rsidRPr="003E59D5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Условия:</w:t>
      </w:r>
      <w:bookmarkStart w:id="0" w:name="_GoBack"/>
      <w:bookmarkEnd w:id="0"/>
    </w:p>
    <w:p w:rsidR="008D4BC3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1. </w:t>
      </w:r>
      <w:r w:rsidR="008D4BC3"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Трудоустройство строго в соответствии с ТК РФ; 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2. Надбавки за квалификационную категорию, наличие ученой степени к.м.н., д.м.н.</w:t>
      </w:r>
    </w:p>
    <w:p w:rsidR="00D0734A" w:rsidRPr="003E59D5" w:rsidRDefault="00D0734A" w:rsidP="003E59D5">
      <w:pPr>
        <w:shd w:val="clear" w:color="auto" w:fill="FFFFFF"/>
        <w:spacing w:after="0" w:line="240" w:lineRule="auto"/>
        <w:ind w:right="-426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3. Стимулирующие выплаты в соответствии с внутренними положениями об оплате труда сотрудников.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4. Профессиональное, корпоративное и индивидуальное обучение за счет работодателя, а также возможность проходить стажировки в ряде ведущих научно-исследовательских институтах, участвовать в семинарах и конференциях как в РФ, так и за рубежом;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5. 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наук;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6. </w:t>
      </w:r>
      <w:r w:rsidR="00F5334B"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График работы</w:t>
      </w:r>
      <w:r w:rsidR="00234769">
        <w:rPr>
          <w:rFonts w:ascii="Roboto" w:hAnsi="Roboto"/>
          <w:color w:val="0C0D0E"/>
          <w:shd w:val="clear" w:color="auto" w:fill="FFFFFF"/>
        </w:rPr>
        <w:t xml:space="preserve">: </w:t>
      </w:r>
      <w:r w:rsidR="00234769">
        <w:rPr>
          <w:rFonts w:ascii="Roboto" w:hAnsi="Roboto"/>
          <w:color w:val="0C0D0E"/>
          <w:shd w:val="clear" w:color="auto" w:fill="FFFFFF"/>
        </w:rPr>
        <w:t>1 смена 7.30-13.30, 2 смена 14</w:t>
      </w:r>
      <w:r w:rsidR="00234769">
        <w:rPr>
          <w:rFonts w:ascii="Roboto" w:hAnsi="Roboto"/>
          <w:color w:val="0C0D0E"/>
          <w:shd w:val="clear" w:color="auto" w:fill="FFFFFF"/>
        </w:rPr>
        <w:t>.00</w:t>
      </w:r>
      <w:r w:rsidR="00234769">
        <w:rPr>
          <w:rFonts w:ascii="Roboto" w:hAnsi="Roboto"/>
          <w:color w:val="0C0D0E"/>
          <w:shd w:val="clear" w:color="auto" w:fill="FFFFFF"/>
        </w:rPr>
        <w:t>-20</w:t>
      </w:r>
      <w:r w:rsidR="00234769">
        <w:rPr>
          <w:rFonts w:ascii="Roboto" w:hAnsi="Roboto"/>
          <w:color w:val="0C0D0E"/>
          <w:shd w:val="clear" w:color="auto" w:fill="FFFFFF"/>
        </w:rPr>
        <w:t>.00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7. Ежегодный оплачиваемый отпуск - 28+</w:t>
      </w:r>
      <w:r w:rsidR="004F0273"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14</w:t>
      </w: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 к/д.</w:t>
      </w:r>
    </w:p>
    <w:p w:rsidR="00D0734A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8. Место работы:</w:t>
      </w:r>
      <w:r w:rsidRPr="003E59D5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 </w:t>
      </w: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г. Н. Новгород, ул. </w:t>
      </w:r>
      <w:r w:rsidR="00F5334B"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>Деловая 11/1</w:t>
      </w:r>
    </w:p>
    <w:p w:rsidR="00D54EAF" w:rsidRPr="003E59D5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9. </w:t>
      </w:r>
      <w:r w:rsidRPr="003E59D5">
        <w:rPr>
          <w:rFonts w:ascii="Times New Roman" w:hAnsi="Times New Roman" w:cs="Times New Roman"/>
          <w:i/>
          <w:bdr w:val="none" w:sz="0" w:space="0" w:color="auto" w:frame="1"/>
          <w:lang w:eastAsia="ru-RU"/>
        </w:rPr>
        <w:t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  <w:t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AB12B1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  <w:t>Вместе мы сможем больше!</w:t>
      </w:r>
    </w:p>
    <w:p w:rsidR="00B5495E" w:rsidRPr="00D55F78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D55F78">
        <w:rPr>
          <w:rFonts w:ascii="Times New Roman" w:hAnsi="Times New Roman" w:cs="Times New Roman"/>
          <w:b/>
          <w:sz w:val="18"/>
          <w:szCs w:val="18"/>
        </w:rPr>
        <w:t>Контактная информация:</w:t>
      </w:r>
    </w:p>
    <w:p w:rsidR="00B5495E" w:rsidRPr="00D55F78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55F78">
        <w:rPr>
          <w:rFonts w:ascii="Times New Roman" w:hAnsi="Times New Roman" w:cs="Times New Roman"/>
          <w:sz w:val="18"/>
          <w:szCs w:val="18"/>
        </w:rPr>
        <w:t xml:space="preserve">Менеджер по персоналу - Смотракова Ольга Александровна - 282-16-24 </w:t>
      </w:r>
    </w:p>
    <w:p w:rsidR="00D0734A" w:rsidRPr="00D55F78" w:rsidRDefault="00234769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hyperlink r:id="rId6" w:history="1">
        <w:r w:rsidR="00D0734A" w:rsidRPr="00D55F78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Kadry5@nnood.ru</w:t>
        </w:r>
      </w:hyperlink>
    </w:p>
    <w:sectPr w:rsidR="00D0734A" w:rsidRPr="00D55F78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1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1C1202"/>
    <w:rsid w:val="00234769"/>
    <w:rsid w:val="002944F1"/>
    <w:rsid w:val="0030623A"/>
    <w:rsid w:val="0039664C"/>
    <w:rsid w:val="003E59D5"/>
    <w:rsid w:val="004062D6"/>
    <w:rsid w:val="00410CE5"/>
    <w:rsid w:val="004F0273"/>
    <w:rsid w:val="00540743"/>
    <w:rsid w:val="00792288"/>
    <w:rsid w:val="007955FF"/>
    <w:rsid w:val="00795C1F"/>
    <w:rsid w:val="008D4BC3"/>
    <w:rsid w:val="009B50A6"/>
    <w:rsid w:val="00A77C5A"/>
    <w:rsid w:val="00AB12B1"/>
    <w:rsid w:val="00B04744"/>
    <w:rsid w:val="00B5495E"/>
    <w:rsid w:val="00BB54C4"/>
    <w:rsid w:val="00BC1E68"/>
    <w:rsid w:val="00BE5834"/>
    <w:rsid w:val="00BE6200"/>
    <w:rsid w:val="00CB3BCC"/>
    <w:rsid w:val="00D0734A"/>
    <w:rsid w:val="00D54EAF"/>
    <w:rsid w:val="00D55F78"/>
    <w:rsid w:val="00E81BB1"/>
    <w:rsid w:val="00EC17B9"/>
    <w:rsid w:val="00EC2B4D"/>
    <w:rsid w:val="00EF68FD"/>
    <w:rsid w:val="00F06C6A"/>
    <w:rsid w:val="00F5334B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y5@nnoo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Гуслева Татьяна Евгеньевна</cp:lastModifiedBy>
  <cp:revision>3</cp:revision>
  <cp:lastPrinted>2023-03-30T08:45:00Z</cp:lastPrinted>
  <dcterms:created xsi:type="dcterms:W3CDTF">2026-04-09T11:59:00Z</dcterms:created>
  <dcterms:modified xsi:type="dcterms:W3CDTF">2026-04-10T09:25:00Z</dcterms:modified>
</cp:coreProperties>
</file>